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A361" w14:textId="18D53197" w:rsidR="00D831C1" w:rsidRDefault="00F4347E" w:rsidP="00DE721D">
      <w:pPr>
        <w:jc w:val="right"/>
      </w:pPr>
      <w:bookmarkStart w:id="0" w:name="_Hlk125709903"/>
      <w:r>
        <w:rPr>
          <w:rFonts w:hint="eastAsia"/>
        </w:rPr>
        <w:t>令和</w:t>
      </w:r>
      <w:r w:rsidR="002709F9">
        <w:rPr>
          <w:rFonts w:hint="eastAsia"/>
        </w:rPr>
        <w:t>７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CC29DA">
        <w:rPr>
          <w:rFonts w:hint="eastAsia"/>
        </w:rPr>
        <w:t>１</w:t>
      </w:r>
      <w:r w:rsidR="00A4148F">
        <w:rPr>
          <w:rFonts w:hint="eastAsia"/>
        </w:rPr>
        <w:t>月</w:t>
      </w:r>
      <w:r w:rsidR="002709F9">
        <w:rPr>
          <w:rFonts w:hint="eastAsia"/>
        </w:rPr>
        <w:t>吉</w:t>
      </w:r>
      <w:r w:rsidR="00D84D3B">
        <w:rPr>
          <w:rFonts w:hint="eastAsia"/>
        </w:rPr>
        <w:t>日</w:t>
      </w:r>
    </w:p>
    <w:p w14:paraId="2D87BE92" w14:textId="77777777" w:rsidR="005105CD" w:rsidRPr="003C72E6" w:rsidRDefault="00E63A08">
      <w:pPr>
        <w:rPr>
          <w:sz w:val="24"/>
        </w:rPr>
      </w:pPr>
      <w:r w:rsidRPr="003C72E6">
        <w:rPr>
          <w:rFonts w:hint="eastAsia"/>
          <w:sz w:val="24"/>
        </w:rPr>
        <w:t>新</w:t>
      </w:r>
      <w:r w:rsidR="00A4148F" w:rsidRPr="003C72E6">
        <w:rPr>
          <w:rFonts w:hint="eastAsia"/>
          <w:sz w:val="24"/>
        </w:rPr>
        <w:t>入園</w:t>
      </w:r>
      <w:r w:rsidR="005105CD" w:rsidRPr="003C72E6">
        <w:rPr>
          <w:rFonts w:hint="eastAsia"/>
          <w:sz w:val="24"/>
        </w:rPr>
        <w:t>児保護者様</w:t>
      </w:r>
    </w:p>
    <w:p w14:paraId="4BA6A3F5" w14:textId="77777777" w:rsidR="005105CD" w:rsidRPr="00A3531F" w:rsidRDefault="005105CD" w:rsidP="00DE721D">
      <w:pPr>
        <w:jc w:val="right"/>
        <w:rPr>
          <w:sz w:val="22"/>
          <w:szCs w:val="22"/>
        </w:rPr>
      </w:pPr>
      <w:r w:rsidRPr="00A3531F">
        <w:rPr>
          <w:rFonts w:hint="eastAsia"/>
          <w:sz w:val="22"/>
          <w:szCs w:val="22"/>
        </w:rPr>
        <w:t>沼津学園第一幼稚園</w:t>
      </w:r>
    </w:p>
    <w:p w14:paraId="52ECBB54" w14:textId="77777777" w:rsidR="005105CD" w:rsidRPr="00A3531F" w:rsidRDefault="005105CD" w:rsidP="00DE721D">
      <w:pPr>
        <w:jc w:val="right"/>
        <w:rPr>
          <w:sz w:val="22"/>
          <w:szCs w:val="22"/>
        </w:rPr>
      </w:pPr>
      <w:r w:rsidRPr="00A3531F">
        <w:rPr>
          <w:rFonts w:hint="eastAsia"/>
          <w:sz w:val="22"/>
          <w:szCs w:val="22"/>
        </w:rPr>
        <w:t>園　長　薩川　敏子</w:t>
      </w:r>
    </w:p>
    <w:p w14:paraId="5EDB70BD" w14:textId="77777777" w:rsidR="00A4148F" w:rsidRPr="00A3531F" w:rsidRDefault="005105CD" w:rsidP="00A4148F">
      <w:pPr>
        <w:jc w:val="center"/>
        <w:rPr>
          <w:rFonts w:ascii="HGPTE丸ｺﾞｼｯｸU" w:eastAsia="HGPTE丸ｺﾞｼｯｸU"/>
          <w:sz w:val="44"/>
          <w:szCs w:val="44"/>
        </w:rPr>
      </w:pPr>
      <w:r w:rsidRPr="00A3531F">
        <w:rPr>
          <w:rFonts w:ascii="HGPTE丸ｺﾞｼｯｸU" w:eastAsia="HGPTE丸ｺﾞｼｯｸU" w:hint="eastAsia"/>
          <w:sz w:val="44"/>
          <w:szCs w:val="44"/>
        </w:rPr>
        <w:t>オリエンテーションのご案内</w:t>
      </w:r>
    </w:p>
    <w:p w14:paraId="54C2FEC8" w14:textId="77777777" w:rsidR="00234C9A" w:rsidRPr="00234C9A" w:rsidRDefault="00234C9A" w:rsidP="00A4148F">
      <w:pPr>
        <w:jc w:val="center"/>
        <w:rPr>
          <w:rFonts w:ascii="HGPTE丸ｺﾞｼｯｸU" w:eastAsia="HGPTE丸ｺﾞｼｯｸU"/>
          <w:sz w:val="24"/>
        </w:rPr>
      </w:pPr>
    </w:p>
    <w:p w14:paraId="2380D9BB" w14:textId="77777777" w:rsidR="005105CD" w:rsidRPr="00DC3720" w:rsidRDefault="00A72729" w:rsidP="00A72729">
      <w:pPr>
        <w:ind w:firstLineChars="100" w:firstLine="240"/>
        <w:rPr>
          <w:sz w:val="24"/>
        </w:rPr>
      </w:pPr>
      <w:r w:rsidRPr="00DC3720">
        <w:rPr>
          <w:rFonts w:hint="eastAsia"/>
          <w:sz w:val="24"/>
        </w:rPr>
        <w:t>入園</w:t>
      </w:r>
      <w:r w:rsidR="005105CD" w:rsidRPr="00DC3720">
        <w:rPr>
          <w:rFonts w:hint="eastAsia"/>
          <w:sz w:val="24"/>
        </w:rPr>
        <w:t>オリエンテーションを下記の日程で実施いたしますのでご案内申し上げます。</w:t>
      </w:r>
    </w:p>
    <w:p w14:paraId="212D90F6" w14:textId="278FEF83" w:rsidR="00A4148F" w:rsidRPr="00036CBD" w:rsidRDefault="000D32B2" w:rsidP="00F467E4">
      <w:pPr>
        <w:rPr>
          <w:sz w:val="22"/>
          <w:szCs w:val="22"/>
        </w:rPr>
      </w:pPr>
      <w:r w:rsidRPr="00036CBD">
        <w:rPr>
          <w:rFonts w:hint="eastAsia"/>
          <w:sz w:val="22"/>
          <w:szCs w:val="22"/>
        </w:rPr>
        <w:t>満３歳児入園の方</w:t>
      </w:r>
      <w:r w:rsidR="00D826DB" w:rsidRPr="00036CBD">
        <w:rPr>
          <w:rFonts w:hint="eastAsia"/>
          <w:sz w:val="22"/>
          <w:szCs w:val="22"/>
        </w:rPr>
        <w:t>、保育部入園希望の方も</w:t>
      </w:r>
      <w:r w:rsidR="00A4148F" w:rsidRPr="00036CBD">
        <w:rPr>
          <w:rFonts w:hint="eastAsia"/>
          <w:sz w:val="22"/>
          <w:szCs w:val="22"/>
        </w:rPr>
        <w:t>、４月より入園されます保護者様と</w:t>
      </w:r>
      <w:r w:rsidR="00F467E4" w:rsidRPr="00036CBD">
        <w:rPr>
          <w:rFonts w:hint="eastAsia"/>
          <w:sz w:val="22"/>
          <w:szCs w:val="22"/>
        </w:rPr>
        <w:t>合同で</w:t>
      </w:r>
      <w:r w:rsidR="00A4148F" w:rsidRPr="00036CBD">
        <w:rPr>
          <w:rFonts w:hint="eastAsia"/>
          <w:sz w:val="22"/>
          <w:szCs w:val="22"/>
        </w:rPr>
        <w:t>説明をさせて頂きますので</w:t>
      </w:r>
      <w:r w:rsidRPr="00036CBD">
        <w:rPr>
          <w:rFonts w:hint="eastAsia"/>
          <w:sz w:val="22"/>
          <w:szCs w:val="22"/>
        </w:rPr>
        <w:t>ご参加の程、</w:t>
      </w:r>
      <w:r w:rsidR="00A4148F" w:rsidRPr="00036CBD">
        <w:rPr>
          <w:rFonts w:hint="eastAsia"/>
          <w:sz w:val="22"/>
          <w:szCs w:val="22"/>
        </w:rPr>
        <w:t>宜しくお願い致します。</w:t>
      </w:r>
    </w:p>
    <w:p w14:paraId="620BC32A" w14:textId="18EE3632" w:rsidR="00FB1595" w:rsidRPr="00036CBD" w:rsidRDefault="00036CBD" w:rsidP="00E169C8">
      <w:pPr>
        <w:rPr>
          <w:sz w:val="22"/>
          <w:szCs w:val="22"/>
        </w:rPr>
      </w:pPr>
      <w:r>
        <w:rPr>
          <w:rFonts w:hint="eastAsia"/>
          <w:sz w:val="22"/>
          <w:szCs w:val="22"/>
          <w:u w:val="wave"/>
        </w:rPr>
        <w:t>書類の配布がございますので</w:t>
      </w:r>
      <w:r w:rsidR="00A4148F" w:rsidRPr="00036CBD">
        <w:rPr>
          <w:rFonts w:hint="eastAsia"/>
          <w:sz w:val="22"/>
          <w:szCs w:val="22"/>
          <w:u w:val="wave"/>
        </w:rPr>
        <w:t>御都合の悪い方はご連絡下さい</w:t>
      </w:r>
      <w:r w:rsidR="00A4148F" w:rsidRPr="00036CBD">
        <w:rPr>
          <w:rFonts w:hint="eastAsia"/>
          <w:sz w:val="22"/>
          <w:szCs w:val="22"/>
        </w:rPr>
        <w:t>。</w:t>
      </w:r>
      <w:r w:rsidR="00FB1595" w:rsidRPr="00036CBD">
        <w:rPr>
          <w:rFonts w:hint="eastAsia"/>
          <w:sz w:val="22"/>
          <w:szCs w:val="22"/>
        </w:rPr>
        <w:t>混雑を避けるため</w:t>
      </w:r>
      <w:r w:rsidR="00913420" w:rsidRPr="00036CBD">
        <w:rPr>
          <w:rFonts w:hint="eastAsia"/>
          <w:sz w:val="22"/>
          <w:szCs w:val="22"/>
        </w:rPr>
        <w:t>、各家庭</w:t>
      </w:r>
      <w:r w:rsidR="00913420" w:rsidRPr="00036CBD">
        <w:rPr>
          <w:rFonts w:hint="eastAsia"/>
          <w:sz w:val="22"/>
          <w:szCs w:val="22"/>
          <w:u w:val="wave"/>
        </w:rPr>
        <w:t>保護者様１名の参加をお願い致します</w:t>
      </w:r>
      <w:r w:rsidR="00913420" w:rsidRPr="00036CBD">
        <w:rPr>
          <w:rFonts w:hint="eastAsia"/>
          <w:sz w:val="22"/>
          <w:szCs w:val="22"/>
        </w:rPr>
        <w:t>。</w:t>
      </w:r>
      <w:r w:rsidR="00E169C8" w:rsidRPr="00036CBD">
        <w:rPr>
          <w:rFonts w:hint="eastAsia"/>
          <w:sz w:val="22"/>
          <w:szCs w:val="22"/>
        </w:rPr>
        <w:t>今回は、お楽しみ会は行いませんので、お子様を連れての参加はご遠慮下さい。</w:t>
      </w:r>
      <w:r w:rsidR="00FB1595" w:rsidRPr="00036CBD">
        <w:rPr>
          <w:rFonts w:hint="eastAsia"/>
          <w:sz w:val="22"/>
          <w:szCs w:val="22"/>
        </w:rPr>
        <w:t>預けるところがない方はご一緒でも構いません。</w:t>
      </w:r>
    </w:p>
    <w:p w14:paraId="776DF298" w14:textId="66155634" w:rsidR="001609B3" w:rsidRPr="00036CBD" w:rsidRDefault="00FB1595" w:rsidP="00E169C8">
      <w:pPr>
        <w:rPr>
          <w:sz w:val="22"/>
          <w:szCs w:val="22"/>
        </w:rPr>
      </w:pPr>
      <w:r w:rsidRPr="00036CBD">
        <w:rPr>
          <w:rFonts w:hint="eastAsia"/>
          <w:sz w:val="22"/>
          <w:szCs w:val="22"/>
        </w:rPr>
        <w:t>当日配布いたします</w:t>
      </w:r>
      <w:r w:rsidR="00501837" w:rsidRPr="00036CBD">
        <w:rPr>
          <w:rFonts w:hint="eastAsia"/>
          <w:sz w:val="22"/>
          <w:szCs w:val="22"/>
        </w:rPr>
        <w:t>「入園のしおり」</w:t>
      </w:r>
      <w:r w:rsidR="004424F3" w:rsidRPr="00036CBD">
        <w:rPr>
          <w:rFonts w:hint="eastAsia"/>
          <w:sz w:val="22"/>
          <w:szCs w:val="22"/>
        </w:rPr>
        <w:t>に</w:t>
      </w:r>
      <w:r w:rsidR="00501837" w:rsidRPr="00036CBD">
        <w:rPr>
          <w:rFonts w:hint="eastAsia"/>
          <w:sz w:val="22"/>
          <w:szCs w:val="22"/>
        </w:rPr>
        <w:t>詳細が記載されています</w:t>
      </w:r>
      <w:r w:rsidRPr="00036CBD">
        <w:rPr>
          <w:rFonts w:hint="eastAsia"/>
          <w:sz w:val="22"/>
          <w:szCs w:val="22"/>
        </w:rPr>
        <w:t>。</w:t>
      </w:r>
      <w:r w:rsidR="004424F3" w:rsidRPr="00036CBD">
        <w:rPr>
          <w:rFonts w:hint="eastAsia"/>
          <w:sz w:val="22"/>
          <w:szCs w:val="22"/>
        </w:rPr>
        <w:t>ご</w:t>
      </w:r>
      <w:r w:rsidR="00501837" w:rsidRPr="00036CBD">
        <w:rPr>
          <w:rFonts w:hint="eastAsia"/>
          <w:sz w:val="22"/>
          <w:szCs w:val="22"/>
        </w:rPr>
        <w:t>家庭においてお読みいただき、</w:t>
      </w:r>
      <w:r w:rsidR="00E169C8" w:rsidRPr="00036CBD">
        <w:rPr>
          <w:rFonts w:hint="eastAsia"/>
          <w:sz w:val="22"/>
          <w:szCs w:val="22"/>
        </w:rPr>
        <w:t>不明点等の</w:t>
      </w:r>
      <w:r w:rsidR="00501837" w:rsidRPr="00036CBD">
        <w:rPr>
          <w:rFonts w:hint="eastAsia"/>
          <w:sz w:val="22"/>
          <w:szCs w:val="22"/>
        </w:rPr>
        <w:t>質問は</w:t>
      </w:r>
      <w:r w:rsidR="00C73559" w:rsidRPr="00036CBD">
        <w:rPr>
          <w:rFonts w:hint="eastAsia"/>
          <w:sz w:val="22"/>
          <w:szCs w:val="22"/>
        </w:rPr>
        <w:t>後日</w:t>
      </w:r>
      <w:r w:rsidR="00501837" w:rsidRPr="00036CBD">
        <w:rPr>
          <w:rFonts w:hint="eastAsia"/>
          <w:sz w:val="22"/>
          <w:szCs w:val="22"/>
        </w:rPr>
        <w:t>随時受け付けます</w:t>
      </w:r>
      <w:r w:rsidR="00E169C8" w:rsidRPr="00036CBD">
        <w:rPr>
          <w:rFonts w:hint="eastAsia"/>
          <w:sz w:val="22"/>
          <w:szCs w:val="22"/>
        </w:rPr>
        <w:t>。</w:t>
      </w:r>
    </w:p>
    <w:p w14:paraId="2E891C36" w14:textId="77777777" w:rsidR="003C72E6" w:rsidRPr="00AC716E" w:rsidRDefault="003C72E6" w:rsidP="00E169C8">
      <w:pPr>
        <w:rPr>
          <w:sz w:val="22"/>
          <w:szCs w:val="22"/>
        </w:rPr>
      </w:pPr>
    </w:p>
    <w:p w14:paraId="5000B29F" w14:textId="7575E9C5" w:rsidR="00BF020E" w:rsidRDefault="001609B3" w:rsidP="001609B3">
      <w:pPr>
        <w:rPr>
          <w:sz w:val="24"/>
        </w:rPr>
      </w:pPr>
      <w:r w:rsidRPr="00A3531F">
        <w:rPr>
          <w:rFonts w:hint="eastAsia"/>
          <w:sz w:val="24"/>
        </w:rPr>
        <w:t>日</w:t>
      </w:r>
      <w:r w:rsidR="00DE721D" w:rsidRPr="00A3531F">
        <w:rPr>
          <w:rFonts w:hint="eastAsia"/>
          <w:sz w:val="24"/>
        </w:rPr>
        <w:t xml:space="preserve">　</w:t>
      </w:r>
      <w:r w:rsidR="00B222B6" w:rsidRPr="00A3531F">
        <w:rPr>
          <w:rFonts w:hint="eastAsia"/>
          <w:sz w:val="24"/>
        </w:rPr>
        <w:t>時：２月</w:t>
      </w:r>
      <w:r w:rsidR="00D826DB" w:rsidRPr="00A3531F">
        <w:rPr>
          <w:rFonts w:hint="eastAsia"/>
          <w:sz w:val="24"/>
        </w:rPr>
        <w:t>１</w:t>
      </w:r>
      <w:r w:rsidR="002709F9">
        <w:rPr>
          <w:rFonts w:hint="eastAsia"/>
          <w:sz w:val="24"/>
        </w:rPr>
        <w:t>４</w:t>
      </w:r>
      <w:r w:rsidR="00C601F8" w:rsidRPr="00A3531F">
        <w:rPr>
          <w:rFonts w:hint="eastAsia"/>
          <w:sz w:val="24"/>
        </w:rPr>
        <w:t>日（</w:t>
      </w:r>
      <w:r w:rsidR="00366637" w:rsidRPr="00A3531F">
        <w:rPr>
          <w:rFonts w:hint="eastAsia"/>
          <w:sz w:val="24"/>
        </w:rPr>
        <w:t>土</w:t>
      </w:r>
      <w:r w:rsidR="00C601F8" w:rsidRPr="00A3531F">
        <w:rPr>
          <w:rFonts w:hint="eastAsia"/>
          <w:sz w:val="24"/>
        </w:rPr>
        <w:t>）</w:t>
      </w:r>
      <w:r w:rsidR="00C73559" w:rsidRPr="00A3531F">
        <w:rPr>
          <w:rFonts w:hint="eastAsia"/>
          <w:sz w:val="24"/>
        </w:rPr>
        <w:t xml:space="preserve">　９：</w:t>
      </w:r>
      <w:r w:rsidR="00A32C85">
        <w:rPr>
          <w:rFonts w:hint="eastAsia"/>
          <w:sz w:val="24"/>
        </w:rPr>
        <w:t>３</w:t>
      </w:r>
      <w:r w:rsidR="00C73559" w:rsidRPr="00A3531F">
        <w:rPr>
          <w:rFonts w:hint="eastAsia"/>
          <w:sz w:val="24"/>
        </w:rPr>
        <w:t>０～１</w:t>
      </w:r>
      <w:r w:rsidR="00A32C85">
        <w:rPr>
          <w:rFonts w:hint="eastAsia"/>
          <w:sz w:val="24"/>
        </w:rPr>
        <w:t>１</w:t>
      </w:r>
      <w:r w:rsidR="00C73559" w:rsidRPr="00A3531F">
        <w:rPr>
          <w:rFonts w:hint="eastAsia"/>
          <w:sz w:val="24"/>
        </w:rPr>
        <w:t>：</w:t>
      </w:r>
      <w:r w:rsidR="00A32C85">
        <w:rPr>
          <w:rFonts w:hint="eastAsia"/>
          <w:sz w:val="24"/>
        </w:rPr>
        <w:t>０</w:t>
      </w:r>
      <w:r w:rsidR="00C73559" w:rsidRPr="00A3531F">
        <w:rPr>
          <w:rFonts w:hint="eastAsia"/>
          <w:sz w:val="24"/>
        </w:rPr>
        <w:t>０</w:t>
      </w:r>
    </w:p>
    <w:p w14:paraId="3697B233" w14:textId="1CC17B87" w:rsidR="00036CBD" w:rsidRPr="00A3531F" w:rsidRDefault="00036CBD" w:rsidP="001609B3">
      <w:pPr>
        <w:rPr>
          <w:sz w:val="24"/>
        </w:rPr>
      </w:pPr>
      <w:r>
        <w:rPr>
          <w:rFonts w:hint="eastAsia"/>
          <w:sz w:val="24"/>
        </w:rPr>
        <w:t>場　所：沼津学園第一幼稚園　遊戯室（２階）</w:t>
      </w:r>
    </w:p>
    <w:p w14:paraId="45D14BE9" w14:textId="1A805E92" w:rsidR="001609B3" w:rsidRPr="00A3531F" w:rsidRDefault="001609B3" w:rsidP="001609B3">
      <w:pPr>
        <w:rPr>
          <w:sz w:val="24"/>
        </w:rPr>
      </w:pPr>
      <w:r w:rsidRPr="00A3531F">
        <w:rPr>
          <w:rFonts w:hint="eastAsia"/>
          <w:sz w:val="24"/>
        </w:rPr>
        <w:t>内</w:t>
      </w:r>
      <w:r w:rsidR="00DE721D" w:rsidRPr="00A3531F">
        <w:rPr>
          <w:rFonts w:hint="eastAsia"/>
          <w:sz w:val="24"/>
        </w:rPr>
        <w:t xml:space="preserve">　</w:t>
      </w:r>
      <w:r w:rsidR="00C601F8" w:rsidRPr="00A3531F">
        <w:rPr>
          <w:rFonts w:hint="eastAsia"/>
          <w:sz w:val="24"/>
        </w:rPr>
        <w:t>容：</w:t>
      </w:r>
      <w:r w:rsidR="00A32C85">
        <w:rPr>
          <w:rFonts w:hint="eastAsia"/>
          <w:sz w:val="24"/>
        </w:rPr>
        <w:t>９</w:t>
      </w:r>
      <w:r w:rsidR="00A4148F" w:rsidRPr="00A3531F">
        <w:rPr>
          <w:rFonts w:hint="eastAsia"/>
          <w:sz w:val="24"/>
        </w:rPr>
        <w:t>：</w:t>
      </w:r>
      <w:r w:rsidR="00A32C85">
        <w:rPr>
          <w:rFonts w:hint="eastAsia"/>
          <w:sz w:val="24"/>
        </w:rPr>
        <w:t>００</w:t>
      </w:r>
      <w:r w:rsidRPr="00A3531F">
        <w:rPr>
          <w:rFonts w:hint="eastAsia"/>
          <w:sz w:val="24"/>
        </w:rPr>
        <w:t>・・・受付　　○入園のしおり</w:t>
      </w:r>
      <w:r w:rsidRPr="00036CBD">
        <w:rPr>
          <w:rFonts w:hint="eastAsia"/>
          <w:sz w:val="22"/>
          <w:szCs w:val="22"/>
        </w:rPr>
        <w:t xml:space="preserve">　◇家庭状況調査表　◇緊急連絡カード</w:t>
      </w:r>
    </w:p>
    <w:p w14:paraId="095A14CC" w14:textId="11253A20" w:rsidR="00876E3C" w:rsidRPr="00036CBD" w:rsidRDefault="001609B3" w:rsidP="00B71AB6">
      <w:pPr>
        <w:numPr>
          <w:ilvl w:val="0"/>
          <w:numId w:val="1"/>
        </w:numPr>
        <w:rPr>
          <w:sz w:val="22"/>
          <w:szCs w:val="22"/>
        </w:rPr>
      </w:pPr>
      <w:r w:rsidRPr="00036CBD">
        <w:rPr>
          <w:rFonts w:hint="eastAsia"/>
          <w:sz w:val="22"/>
          <w:szCs w:val="22"/>
        </w:rPr>
        <w:t xml:space="preserve">口座振替依頼書　</w:t>
      </w:r>
      <w:r w:rsidR="00876E3C" w:rsidRPr="00036CBD">
        <w:rPr>
          <w:rFonts w:hint="eastAsia"/>
          <w:sz w:val="22"/>
          <w:szCs w:val="22"/>
        </w:rPr>
        <w:t>◇誓約書◇保険のご案内</w:t>
      </w:r>
      <w:r w:rsidR="00036CBD">
        <w:rPr>
          <w:rFonts w:hint="eastAsia"/>
          <w:sz w:val="22"/>
          <w:szCs w:val="22"/>
        </w:rPr>
        <w:t>等</w:t>
      </w:r>
      <w:r w:rsidRPr="00036CBD">
        <w:rPr>
          <w:rFonts w:hint="eastAsia"/>
          <w:sz w:val="22"/>
          <w:szCs w:val="22"/>
        </w:rPr>
        <w:t>をお渡しします。</w:t>
      </w:r>
    </w:p>
    <w:p w14:paraId="5FDC7FD8" w14:textId="5B52BB59" w:rsidR="00876E3C" w:rsidRPr="00036CBD" w:rsidRDefault="00B71AB6" w:rsidP="001609B3">
      <w:pPr>
        <w:numPr>
          <w:ilvl w:val="0"/>
          <w:numId w:val="1"/>
        </w:numPr>
        <w:rPr>
          <w:sz w:val="22"/>
          <w:szCs w:val="22"/>
        </w:rPr>
      </w:pPr>
      <w:r w:rsidRPr="00036CBD">
        <w:rPr>
          <w:rFonts w:hint="eastAsia"/>
          <w:sz w:val="22"/>
          <w:szCs w:val="22"/>
        </w:rPr>
        <w:t>氏名印を作りますので誤字がないか</w:t>
      </w:r>
      <w:r w:rsidR="00D734D2" w:rsidRPr="00036CBD">
        <w:rPr>
          <w:rFonts w:hint="eastAsia"/>
          <w:sz w:val="22"/>
          <w:szCs w:val="22"/>
        </w:rPr>
        <w:t>受付名簿にて</w:t>
      </w:r>
      <w:r w:rsidRPr="00036CBD">
        <w:rPr>
          <w:rFonts w:hint="eastAsia"/>
          <w:sz w:val="22"/>
          <w:szCs w:val="22"/>
        </w:rPr>
        <w:t>確認をして下さい。</w:t>
      </w:r>
    </w:p>
    <w:p w14:paraId="292161FA" w14:textId="0C0585B1" w:rsidR="00CA5BF7" w:rsidRPr="00A3531F" w:rsidRDefault="0040069F" w:rsidP="0098326B">
      <w:pPr>
        <w:ind w:firstLineChars="400" w:firstLine="960"/>
        <w:rPr>
          <w:sz w:val="24"/>
        </w:rPr>
      </w:pPr>
      <w:r w:rsidRPr="00A3531F">
        <w:rPr>
          <w:rFonts w:hint="eastAsia"/>
          <w:sz w:val="24"/>
        </w:rPr>
        <w:t>９</w:t>
      </w:r>
      <w:r w:rsidR="00D84D3B" w:rsidRPr="00A3531F">
        <w:rPr>
          <w:rFonts w:hint="eastAsia"/>
          <w:sz w:val="24"/>
        </w:rPr>
        <w:t>：</w:t>
      </w:r>
      <w:r w:rsidR="00A32C85">
        <w:rPr>
          <w:rFonts w:hint="eastAsia"/>
          <w:sz w:val="24"/>
        </w:rPr>
        <w:t>３</w:t>
      </w:r>
      <w:r w:rsidR="00D84D3B" w:rsidRPr="00A3531F">
        <w:rPr>
          <w:rFonts w:hint="eastAsia"/>
          <w:sz w:val="24"/>
        </w:rPr>
        <w:t>０</w:t>
      </w:r>
      <w:r w:rsidR="00CA5BF7" w:rsidRPr="00A3531F">
        <w:rPr>
          <w:rFonts w:hint="eastAsia"/>
          <w:sz w:val="24"/>
        </w:rPr>
        <w:t>・・・園長挨拶</w:t>
      </w:r>
    </w:p>
    <w:p w14:paraId="00B88BDE" w14:textId="77777777" w:rsidR="00CA5BF7" w:rsidRPr="00A3531F" w:rsidRDefault="00CA5BF7" w:rsidP="0098326B">
      <w:pPr>
        <w:ind w:firstLineChars="1000" w:firstLine="2400"/>
        <w:rPr>
          <w:sz w:val="24"/>
        </w:rPr>
      </w:pPr>
      <w:r w:rsidRPr="00A3531F">
        <w:rPr>
          <w:rFonts w:hint="eastAsia"/>
          <w:sz w:val="24"/>
        </w:rPr>
        <w:t>「入園のしおり」の説明</w:t>
      </w:r>
    </w:p>
    <w:p w14:paraId="42DA612C" w14:textId="75C66492" w:rsidR="007F4787" w:rsidRPr="00A3531F" w:rsidRDefault="009264B6" w:rsidP="0098326B">
      <w:pPr>
        <w:ind w:firstLineChars="1100" w:firstLine="2640"/>
        <w:rPr>
          <w:sz w:val="24"/>
        </w:rPr>
      </w:pPr>
      <w:r w:rsidRPr="00A3531F">
        <w:rPr>
          <w:rFonts w:hint="eastAsia"/>
          <w:sz w:val="24"/>
        </w:rPr>
        <w:t>購買分室より</w:t>
      </w:r>
      <w:r w:rsidR="00AC716E" w:rsidRPr="00A3531F">
        <w:rPr>
          <w:rFonts w:hint="eastAsia"/>
          <w:sz w:val="24"/>
        </w:rPr>
        <w:t>説明</w:t>
      </w:r>
    </w:p>
    <w:p w14:paraId="609C39FA" w14:textId="727717B6" w:rsidR="00C7182E" w:rsidRPr="00A3531F" w:rsidRDefault="007F4787" w:rsidP="00036CBD">
      <w:pPr>
        <w:rPr>
          <w:sz w:val="24"/>
        </w:rPr>
      </w:pPr>
      <w:r w:rsidRPr="00A3531F">
        <w:rPr>
          <w:rFonts w:hint="eastAsia"/>
          <w:sz w:val="24"/>
        </w:rPr>
        <w:t xml:space="preserve">　　　</w:t>
      </w:r>
      <w:r w:rsidR="00CC29DA">
        <w:rPr>
          <w:rFonts w:hint="eastAsia"/>
          <w:sz w:val="24"/>
        </w:rPr>
        <w:t xml:space="preserve">　</w:t>
      </w:r>
      <w:r w:rsidR="00A32C85">
        <w:rPr>
          <w:rFonts w:hint="eastAsia"/>
          <w:sz w:val="24"/>
        </w:rPr>
        <w:t>１０</w:t>
      </w:r>
      <w:r w:rsidR="00D84D3B" w:rsidRPr="00A3531F">
        <w:rPr>
          <w:rFonts w:hint="eastAsia"/>
          <w:sz w:val="24"/>
        </w:rPr>
        <w:t>：</w:t>
      </w:r>
      <w:r w:rsidR="00A32C85">
        <w:rPr>
          <w:rFonts w:hint="eastAsia"/>
          <w:sz w:val="24"/>
        </w:rPr>
        <w:t>０</w:t>
      </w:r>
      <w:r w:rsidR="00913420" w:rsidRPr="00A3531F">
        <w:rPr>
          <w:rFonts w:hint="eastAsia"/>
          <w:sz w:val="24"/>
        </w:rPr>
        <w:t>０</w:t>
      </w:r>
      <w:r w:rsidRPr="00A3531F">
        <w:rPr>
          <w:rFonts w:hint="eastAsia"/>
          <w:sz w:val="24"/>
        </w:rPr>
        <w:t>・・・</w:t>
      </w:r>
      <w:r w:rsidRPr="00CC29DA">
        <w:rPr>
          <w:rFonts w:hint="eastAsia"/>
          <w:sz w:val="26"/>
          <w:szCs w:val="26"/>
        </w:rPr>
        <w:t>用品</w:t>
      </w:r>
      <w:r w:rsidR="00C7182E" w:rsidRPr="00CC29DA">
        <w:rPr>
          <w:rFonts w:hint="eastAsia"/>
          <w:sz w:val="26"/>
          <w:szCs w:val="26"/>
        </w:rPr>
        <w:t>渡し</w:t>
      </w:r>
      <w:r w:rsidR="00C7182E" w:rsidRPr="00A3531F">
        <w:rPr>
          <w:rFonts w:hint="eastAsia"/>
          <w:sz w:val="24"/>
        </w:rPr>
        <w:t xml:space="preserve">　</w:t>
      </w:r>
      <w:r w:rsidR="00051C04" w:rsidRPr="00A3531F">
        <w:rPr>
          <w:rFonts w:hint="eastAsia"/>
          <w:sz w:val="24"/>
        </w:rPr>
        <w:t>会場にてご案内いたします。</w:t>
      </w:r>
    </w:p>
    <w:p w14:paraId="4E925BDF" w14:textId="77777777" w:rsidR="00234C9A" w:rsidRPr="00A3531F" w:rsidRDefault="00913420" w:rsidP="00CC29DA">
      <w:pPr>
        <w:ind w:firstLineChars="1100" w:firstLine="2640"/>
        <w:rPr>
          <w:sz w:val="24"/>
        </w:rPr>
      </w:pPr>
      <w:r w:rsidRPr="00A3531F">
        <w:rPr>
          <w:rFonts w:hint="eastAsia"/>
          <w:sz w:val="24"/>
        </w:rPr>
        <w:t>用品の確認は家庭にお持ち帰り後に行ってください</w:t>
      </w:r>
      <w:r w:rsidR="00234C9A" w:rsidRPr="00A3531F">
        <w:rPr>
          <w:rFonts w:hint="eastAsia"/>
          <w:sz w:val="24"/>
        </w:rPr>
        <w:t>。</w:t>
      </w:r>
    </w:p>
    <w:p w14:paraId="4CCBE53F" w14:textId="013E857B" w:rsidR="00C7182E" w:rsidRPr="00A3531F" w:rsidRDefault="00C7182E" w:rsidP="0051420D">
      <w:pPr>
        <w:ind w:firstLineChars="1000" w:firstLine="2400"/>
        <w:rPr>
          <w:sz w:val="24"/>
        </w:rPr>
      </w:pPr>
      <w:r w:rsidRPr="00A3531F">
        <w:rPr>
          <w:rFonts w:hint="eastAsia"/>
          <w:sz w:val="24"/>
        </w:rPr>
        <w:t>（お手持ちの「注文用紙保護者控え」とあわせてご確認下さい。）</w:t>
      </w:r>
    </w:p>
    <w:p w14:paraId="4526846B" w14:textId="4C0EDF8C" w:rsidR="009D4D36" w:rsidRPr="00A3531F" w:rsidRDefault="00913420" w:rsidP="00CC29DA">
      <w:pPr>
        <w:ind w:firstLineChars="400" w:firstLine="960"/>
        <w:jc w:val="left"/>
        <w:rPr>
          <w:sz w:val="24"/>
        </w:rPr>
      </w:pPr>
      <w:r w:rsidRPr="00A3531F">
        <w:rPr>
          <w:rFonts w:hint="eastAsia"/>
          <w:sz w:val="24"/>
        </w:rPr>
        <w:t>用品配布後は</w:t>
      </w:r>
      <w:r w:rsidR="009D4D36" w:rsidRPr="00A3531F">
        <w:rPr>
          <w:rFonts w:hint="eastAsia"/>
          <w:sz w:val="24"/>
        </w:rPr>
        <w:t>自由解散となります</w:t>
      </w:r>
      <w:r w:rsidR="00234C9A" w:rsidRPr="00A3531F">
        <w:rPr>
          <w:rFonts w:hint="eastAsia"/>
          <w:sz w:val="24"/>
        </w:rPr>
        <w:t>。</w:t>
      </w:r>
    </w:p>
    <w:p w14:paraId="56169E8D" w14:textId="77777777" w:rsidR="003C72E6" w:rsidRPr="00AC716E" w:rsidRDefault="003C72E6" w:rsidP="009D4D36">
      <w:pPr>
        <w:jc w:val="left"/>
        <w:rPr>
          <w:sz w:val="22"/>
          <w:szCs w:val="22"/>
        </w:rPr>
      </w:pPr>
    </w:p>
    <w:p w14:paraId="71B2D13D" w14:textId="3B7413AD" w:rsidR="00C7182E" w:rsidRPr="00036CBD" w:rsidRDefault="00C7182E" w:rsidP="004424F3">
      <w:pPr>
        <w:ind w:left="960" w:hangingChars="400" w:hanging="960"/>
        <w:rPr>
          <w:sz w:val="22"/>
          <w:szCs w:val="22"/>
        </w:rPr>
      </w:pPr>
      <w:r w:rsidRPr="00A3531F">
        <w:rPr>
          <w:rFonts w:hint="eastAsia"/>
          <w:sz w:val="24"/>
        </w:rPr>
        <w:t>持ち物：</w:t>
      </w:r>
      <w:r w:rsidRPr="00CC29DA">
        <w:rPr>
          <w:rFonts w:hint="eastAsia"/>
          <w:sz w:val="24"/>
          <w:u w:val="wave"/>
        </w:rPr>
        <w:t>上靴（</w:t>
      </w:r>
      <w:r w:rsidR="00CC29DA" w:rsidRPr="00CC29DA">
        <w:rPr>
          <w:rFonts w:hint="eastAsia"/>
          <w:sz w:val="24"/>
          <w:u w:val="wave"/>
        </w:rPr>
        <w:t>下靴を入れる</w:t>
      </w:r>
      <w:r w:rsidRPr="00CC29DA">
        <w:rPr>
          <w:rFonts w:hint="eastAsia"/>
          <w:sz w:val="24"/>
          <w:u w:val="wave"/>
        </w:rPr>
        <w:t>靴袋</w:t>
      </w:r>
      <w:r w:rsidR="004424F3" w:rsidRPr="00CC29DA">
        <w:rPr>
          <w:rFonts w:hint="eastAsia"/>
          <w:sz w:val="24"/>
          <w:u w:val="wave"/>
        </w:rPr>
        <w:t>）</w:t>
      </w:r>
      <w:r w:rsidR="004424F3" w:rsidRPr="00A3531F">
        <w:rPr>
          <w:rFonts w:hint="eastAsia"/>
          <w:sz w:val="24"/>
        </w:rPr>
        <w:t>・名札を着用してください</w:t>
      </w:r>
      <w:r w:rsidR="00D51146" w:rsidRPr="00036CBD">
        <w:rPr>
          <w:rFonts w:hint="eastAsia"/>
          <w:sz w:val="22"/>
          <w:szCs w:val="22"/>
        </w:rPr>
        <w:t>（</w:t>
      </w:r>
      <w:r w:rsidR="00687A95" w:rsidRPr="00036CBD">
        <w:rPr>
          <w:rFonts w:hint="eastAsia"/>
          <w:sz w:val="22"/>
          <w:szCs w:val="22"/>
        </w:rPr>
        <w:t>名札は入園後も</w:t>
      </w:r>
      <w:r w:rsidR="00D51146" w:rsidRPr="00036CBD">
        <w:rPr>
          <w:rFonts w:hint="eastAsia"/>
          <w:sz w:val="22"/>
          <w:szCs w:val="22"/>
        </w:rPr>
        <w:t>使用します。</w:t>
      </w:r>
      <w:r w:rsidR="00D51146" w:rsidRPr="00036CBD">
        <w:rPr>
          <w:rFonts w:hint="eastAsia"/>
          <w:sz w:val="22"/>
          <w:szCs w:val="22"/>
        </w:rPr>
        <w:t>100</w:t>
      </w:r>
      <w:r w:rsidR="00D51146" w:rsidRPr="00036CBD">
        <w:rPr>
          <w:rFonts w:hint="eastAsia"/>
          <w:sz w:val="22"/>
          <w:szCs w:val="22"/>
        </w:rPr>
        <w:t>円ショップなどで売られている物で結構です。</w:t>
      </w:r>
      <w:r w:rsidR="004424F3" w:rsidRPr="00036CBD">
        <w:rPr>
          <w:rFonts w:hint="eastAsia"/>
          <w:sz w:val="22"/>
          <w:szCs w:val="22"/>
        </w:rPr>
        <w:t>お子様の名前をご記入ください。</w:t>
      </w:r>
      <w:r w:rsidR="00D51146" w:rsidRPr="00036CBD">
        <w:rPr>
          <w:rFonts w:hint="eastAsia"/>
          <w:sz w:val="22"/>
          <w:szCs w:val="22"/>
        </w:rPr>
        <w:t>）</w:t>
      </w:r>
    </w:p>
    <w:p w14:paraId="686FE45E" w14:textId="1BF39221" w:rsidR="00AC716E" w:rsidRPr="00A3531F" w:rsidRDefault="00B3727D" w:rsidP="00AC716E">
      <w:pPr>
        <w:rPr>
          <w:sz w:val="24"/>
        </w:rPr>
      </w:pPr>
      <w:r w:rsidRPr="00A3531F">
        <w:rPr>
          <w:rFonts w:hint="eastAsia"/>
          <w:sz w:val="24"/>
        </w:rPr>
        <w:t xml:space="preserve">　　　</w:t>
      </w:r>
      <w:r w:rsidR="00AC716E" w:rsidRPr="00A3531F">
        <w:rPr>
          <w:rFonts w:hint="eastAsia"/>
          <w:sz w:val="24"/>
        </w:rPr>
        <w:t xml:space="preserve">　☆購買注文用品「引換券」</w:t>
      </w:r>
    </w:p>
    <w:p w14:paraId="7411FF3A" w14:textId="28BB4E70" w:rsidR="00C84B4E" w:rsidRPr="00A3531F" w:rsidRDefault="00C84B4E" w:rsidP="00A3531F">
      <w:pPr>
        <w:rPr>
          <w:sz w:val="24"/>
        </w:rPr>
      </w:pPr>
    </w:p>
    <w:p w14:paraId="71794DD3" w14:textId="072F5B1B" w:rsidR="00C7182E" w:rsidRPr="00A3531F" w:rsidRDefault="00C84B4E" w:rsidP="003C05EF">
      <w:pPr>
        <w:ind w:left="960" w:hangingChars="400" w:hanging="960"/>
        <w:rPr>
          <w:sz w:val="24"/>
        </w:rPr>
      </w:pPr>
      <w:r w:rsidRPr="00A3531F">
        <w:rPr>
          <w:rFonts w:hint="eastAsia"/>
          <w:sz w:val="24"/>
        </w:rPr>
        <w:t>駐車場：</w:t>
      </w:r>
      <w:r w:rsidR="00051C04" w:rsidRPr="00A3531F">
        <w:rPr>
          <w:rFonts w:hint="eastAsia"/>
          <w:sz w:val="24"/>
        </w:rPr>
        <w:t>園舎東側の駐車場</w:t>
      </w:r>
      <w:r w:rsidR="003C05EF">
        <w:rPr>
          <w:rFonts w:hint="eastAsia"/>
          <w:sz w:val="24"/>
        </w:rPr>
        <w:t>および後藤パーキング</w:t>
      </w:r>
      <w:r w:rsidR="008E29B5">
        <w:rPr>
          <w:rFonts w:hint="eastAsia"/>
          <w:sz w:val="24"/>
        </w:rPr>
        <w:t xml:space="preserve">　</w:t>
      </w:r>
      <w:r w:rsidR="00051C04" w:rsidRPr="00A3531F">
        <w:rPr>
          <w:rFonts w:hint="eastAsia"/>
          <w:sz w:val="24"/>
        </w:rPr>
        <w:t>収容台数に限りがありますので</w:t>
      </w:r>
      <w:r w:rsidR="00A72729" w:rsidRPr="00A3531F">
        <w:rPr>
          <w:rFonts w:hint="eastAsia"/>
          <w:sz w:val="24"/>
        </w:rPr>
        <w:t>家族の方に送って頂</w:t>
      </w:r>
      <w:r w:rsidR="00234C9A" w:rsidRPr="00A3531F">
        <w:rPr>
          <w:rFonts w:hint="eastAsia"/>
          <w:sz w:val="24"/>
        </w:rPr>
        <w:t>いたり</w:t>
      </w:r>
      <w:r w:rsidR="00A72729" w:rsidRPr="00A3531F">
        <w:rPr>
          <w:rFonts w:hint="eastAsia"/>
          <w:sz w:val="24"/>
        </w:rPr>
        <w:t>、公共の交通機関をご利用</w:t>
      </w:r>
      <w:r w:rsidR="00B3727D" w:rsidRPr="00A3531F">
        <w:rPr>
          <w:rFonts w:hint="eastAsia"/>
          <w:sz w:val="24"/>
        </w:rPr>
        <w:t>するなど</w:t>
      </w:r>
      <w:r w:rsidR="00D826DB" w:rsidRPr="00A3531F">
        <w:rPr>
          <w:rFonts w:hint="eastAsia"/>
          <w:sz w:val="24"/>
        </w:rPr>
        <w:t>のご協力をお願い致します</w:t>
      </w:r>
      <w:r w:rsidR="00A72729" w:rsidRPr="00A3531F">
        <w:rPr>
          <w:rFonts w:hint="eastAsia"/>
          <w:sz w:val="24"/>
        </w:rPr>
        <w:t>。</w:t>
      </w:r>
      <w:r w:rsidR="00C73559" w:rsidRPr="00A3531F">
        <w:rPr>
          <w:rFonts w:hint="eastAsia"/>
          <w:sz w:val="24"/>
        </w:rPr>
        <w:t>（</w:t>
      </w:r>
      <w:r w:rsidR="003C05EF">
        <w:rPr>
          <w:rFonts w:hint="eastAsia"/>
          <w:sz w:val="24"/>
        </w:rPr>
        <w:t>駐車台数：東側駐車場</w:t>
      </w:r>
      <w:r w:rsidR="00C73559" w:rsidRPr="00A3531F">
        <w:rPr>
          <w:rFonts w:hint="eastAsia"/>
          <w:sz w:val="24"/>
        </w:rPr>
        <w:t>１３台</w:t>
      </w:r>
      <w:r w:rsidR="003C05EF">
        <w:rPr>
          <w:rFonts w:hint="eastAsia"/>
          <w:sz w:val="24"/>
        </w:rPr>
        <w:t>・後藤パーキング</w:t>
      </w:r>
      <w:r w:rsidR="00A32C85">
        <w:rPr>
          <w:rFonts w:hint="eastAsia"/>
          <w:sz w:val="24"/>
        </w:rPr>
        <w:t>３</w:t>
      </w:r>
      <w:r w:rsidR="003C05EF">
        <w:rPr>
          <w:rFonts w:hint="eastAsia"/>
          <w:sz w:val="24"/>
        </w:rPr>
        <w:t>０台</w:t>
      </w:r>
      <w:r w:rsidR="00C73559" w:rsidRPr="00A3531F">
        <w:rPr>
          <w:rFonts w:hint="eastAsia"/>
          <w:sz w:val="24"/>
        </w:rPr>
        <w:t>です）</w:t>
      </w:r>
    </w:p>
    <w:p w14:paraId="49A6C027" w14:textId="77777777" w:rsidR="00C73559" w:rsidRPr="00A3531F" w:rsidRDefault="00C73559" w:rsidP="00234C9A">
      <w:pPr>
        <w:ind w:left="960" w:hangingChars="400" w:hanging="960"/>
        <w:rPr>
          <w:sz w:val="24"/>
        </w:rPr>
      </w:pPr>
    </w:p>
    <w:p w14:paraId="4264C1D8" w14:textId="75BCCFC9" w:rsidR="008E29B5" w:rsidRPr="00EC49F6" w:rsidRDefault="00917C82" w:rsidP="00EC49F6">
      <w:pPr>
        <w:rPr>
          <w:rFonts w:hint="eastAsia"/>
          <w:sz w:val="24"/>
        </w:rPr>
      </w:pPr>
      <w:r w:rsidRPr="00A3531F">
        <w:rPr>
          <w:rFonts w:hint="eastAsia"/>
          <w:sz w:val="24"/>
        </w:rPr>
        <w:t>☆用品確認後のお問合せは、購買分室</w:t>
      </w:r>
      <w:r w:rsidR="00391292" w:rsidRPr="00A3531F">
        <w:rPr>
          <w:rFonts w:hint="eastAsia"/>
          <w:sz w:val="24"/>
        </w:rPr>
        <w:t xml:space="preserve">　　電話</w:t>
      </w:r>
      <w:r w:rsidR="00391292" w:rsidRPr="00A3531F">
        <w:rPr>
          <w:rFonts w:hint="eastAsia"/>
          <w:sz w:val="24"/>
        </w:rPr>
        <w:t>055-924-4506</w:t>
      </w:r>
      <w:r w:rsidR="00391292" w:rsidRPr="00A3531F">
        <w:rPr>
          <w:rFonts w:hint="eastAsia"/>
          <w:sz w:val="24"/>
        </w:rPr>
        <w:t xml:space="preserve">　</w:t>
      </w:r>
      <w:r w:rsidR="00D826DB" w:rsidRPr="00A3531F">
        <w:rPr>
          <w:rFonts w:hint="eastAsia"/>
          <w:sz w:val="24"/>
        </w:rPr>
        <w:t xml:space="preserve">神谷　</w:t>
      </w:r>
      <w:r w:rsidR="00391292" w:rsidRPr="00A3531F">
        <w:rPr>
          <w:rFonts w:hint="eastAsia"/>
          <w:sz w:val="24"/>
        </w:rPr>
        <w:t>です</w:t>
      </w:r>
      <w:r w:rsidR="00E169C8" w:rsidRPr="00A3531F">
        <w:rPr>
          <w:rFonts w:hint="eastAsia"/>
          <w:sz w:val="24"/>
        </w:rPr>
        <w:t>。</w:t>
      </w:r>
      <w:bookmarkEnd w:id="0"/>
    </w:p>
    <w:p w14:paraId="04D0B84C" w14:textId="77777777" w:rsidR="008E29B5" w:rsidRPr="008E29B5" w:rsidRDefault="008E29B5" w:rsidP="00CC29DA">
      <w:pPr>
        <w:rPr>
          <w:sz w:val="24"/>
        </w:rPr>
      </w:pPr>
    </w:p>
    <w:sectPr w:rsidR="008E29B5" w:rsidRPr="008E29B5" w:rsidSect="00051C04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C774" w14:textId="77777777" w:rsidR="002D63F0" w:rsidRDefault="002D63F0" w:rsidP="00051C04">
      <w:r>
        <w:separator/>
      </w:r>
    </w:p>
  </w:endnote>
  <w:endnote w:type="continuationSeparator" w:id="0">
    <w:p w14:paraId="68A72003" w14:textId="77777777" w:rsidR="002D63F0" w:rsidRDefault="002D63F0" w:rsidP="0005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TE丸ｺﾞｼｯｸU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D2A4" w14:textId="77777777" w:rsidR="002D63F0" w:rsidRDefault="002D63F0" w:rsidP="00051C04">
      <w:r>
        <w:separator/>
      </w:r>
    </w:p>
  </w:footnote>
  <w:footnote w:type="continuationSeparator" w:id="0">
    <w:p w14:paraId="6E6E0088" w14:textId="77777777" w:rsidR="002D63F0" w:rsidRDefault="002D63F0" w:rsidP="0005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95B11"/>
    <w:multiLevelType w:val="hybridMultilevel"/>
    <w:tmpl w:val="69C41CC6"/>
    <w:lvl w:ilvl="0" w:tplc="4B7C20D2">
      <w:numFmt w:val="bullet"/>
      <w:lvlText w:val="◇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num w:numId="1" w16cid:durableId="71593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CD"/>
    <w:rsid w:val="00035401"/>
    <w:rsid w:val="00036CBD"/>
    <w:rsid w:val="00041D5E"/>
    <w:rsid w:val="00042F90"/>
    <w:rsid w:val="00043470"/>
    <w:rsid w:val="00051C04"/>
    <w:rsid w:val="000D19DF"/>
    <w:rsid w:val="000D2D11"/>
    <w:rsid w:val="000D32B2"/>
    <w:rsid w:val="0015039E"/>
    <w:rsid w:val="001609B3"/>
    <w:rsid w:val="001B5854"/>
    <w:rsid w:val="00205300"/>
    <w:rsid w:val="00216D79"/>
    <w:rsid w:val="00223564"/>
    <w:rsid w:val="00233388"/>
    <w:rsid w:val="0023377C"/>
    <w:rsid w:val="00234C9A"/>
    <w:rsid w:val="00244F02"/>
    <w:rsid w:val="002709F9"/>
    <w:rsid w:val="002714D2"/>
    <w:rsid w:val="00282E91"/>
    <w:rsid w:val="00283CF5"/>
    <w:rsid w:val="00293DBF"/>
    <w:rsid w:val="002C08B5"/>
    <w:rsid w:val="002D63F0"/>
    <w:rsid w:val="002E15F5"/>
    <w:rsid w:val="00311133"/>
    <w:rsid w:val="00333929"/>
    <w:rsid w:val="00366637"/>
    <w:rsid w:val="00366B77"/>
    <w:rsid w:val="00373647"/>
    <w:rsid w:val="00386A02"/>
    <w:rsid w:val="00391292"/>
    <w:rsid w:val="00395713"/>
    <w:rsid w:val="003C05EF"/>
    <w:rsid w:val="003C72E6"/>
    <w:rsid w:val="0040069F"/>
    <w:rsid w:val="00403CB1"/>
    <w:rsid w:val="00433DF1"/>
    <w:rsid w:val="004424F3"/>
    <w:rsid w:val="004509F9"/>
    <w:rsid w:val="004E1056"/>
    <w:rsid w:val="00501837"/>
    <w:rsid w:val="005105CD"/>
    <w:rsid w:val="005141A7"/>
    <w:rsid w:val="0051420D"/>
    <w:rsid w:val="00677842"/>
    <w:rsid w:val="00687A95"/>
    <w:rsid w:val="006A265D"/>
    <w:rsid w:val="006F41DC"/>
    <w:rsid w:val="006F7035"/>
    <w:rsid w:val="00705155"/>
    <w:rsid w:val="00723506"/>
    <w:rsid w:val="00790A08"/>
    <w:rsid w:val="007A263D"/>
    <w:rsid w:val="007A74EC"/>
    <w:rsid w:val="007D540E"/>
    <w:rsid w:val="007D7F01"/>
    <w:rsid w:val="007F477F"/>
    <w:rsid w:val="007F4787"/>
    <w:rsid w:val="007F7371"/>
    <w:rsid w:val="00861268"/>
    <w:rsid w:val="00876E3C"/>
    <w:rsid w:val="008D1CFC"/>
    <w:rsid w:val="008E0F88"/>
    <w:rsid w:val="008E29B5"/>
    <w:rsid w:val="008F6DCF"/>
    <w:rsid w:val="00913420"/>
    <w:rsid w:val="00917C82"/>
    <w:rsid w:val="009264B6"/>
    <w:rsid w:val="00960E08"/>
    <w:rsid w:val="0098326B"/>
    <w:rsid w:val="009901FC"/>
    <w:rsid w:val="00992ECB"/>
    <w:rsid w:val="009D4D36"/>
    <w:rsid w:val="009F53E6"/>
    <w:rsid w:val="00A32C85"/>
    <w:rsid w:val="00A3531F"/>
    <w:rsid w:val="00A4148F"/>
    <w:rsid w:val="00A6270A"/>
    <w:rsid w:val="00A72729"/>
    <w:rsid w:val="00A73ABA"/>
    <w:rsid w:val="00AC716E"/>
    <w:rsid w:val="00B14461"/>
    <w:rsid w:val="00B1484E"/>
    <w:rsid w:val="00B222B6"/>
    <w:rsid w:val="00B3727D"/>
    <w:rsid w:val="00B54196"/>
    <w:rsid w:val="00B54738"/>
    <w:rsid w:val="00B71AB6"/>
    <w:rsid w:val="00BB0548"/>
    <w:rsid w:val="00BB2C6A"/>
    <w:rsid w:val="00BB474A"/>
    <w:rsid w:val="00BE0E9B"/>
    <w:rsid w:val="00BF020E"/>
    <w:rsid w:val="00C03F70"/>
    <w:rsid w:val="00C146AE"/>
    <w:rsid w:val="00C21EAA"/>
    <w:rsid w:val="00C308BB"/>
    <w:rsid w:val="00C601F8"/>
    <w:rsid w:val="00C6281A"/>
    <w:rsid w:val="00C7182E"/>
    <w:rsid w:val="00C73559"/>
    <w:rsid w:val="00C800EA"/>
    <w:rsid w:val="00C84B4E"/>
    <w:rsid w:val="00C94381"/>
    <w:rsid w:val="00C95596"/>
    <w:rsid w:val="00CA5BF7"/>
    <w:rsid w:val="00CC29DA"/>
    <w:rsid w:val="00CF0AE0"/>
    <w:rsid w:val="00D51146"/>
    <w:rsid w:val="00D734D2"/>
    <w:rsid w:val="00D8142B"/>
    <w:rsid w:val="00D826DB"/>
    <w:rsid w:val="00D831C1"/>
    <w:rsid w:val="00D84D3B"/>
    <w:rsid w:val="00DC3720"/>
    <w:rsid w:val="00DE721D"/>
    <w:rsid w:val="00DF05F0"/>
    <w:rsid w:val="00DF146F"/>
    <w:rsid w:val="00DF7F08"/>
    <w:rsid w:val="00E169C8"/>
    <w:rsid w:val="00E33B4F"/>
    <w:rsid w:val="00E61112"/>
    <w:rsid w:val="00E63A08"/>
    <w:rsid w:val="00E67185"/>
    <w:rsid w:val="00E80061"/>
    <w:rsid w:val="00EC49F6"/>
    <w:rsid w:val="00F2350D"/>
    <w:rsid w:val="00F4347E"/>
    <w:rsid w:val="00F467E4"/>
    <w:rsid w:val="00F93C8A"/>
    <w:rsid w:val="00FA4495"/>
    <w:rsid w:val="00FB1595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C9CD2"/>
  <w15:docId w15:val="{DE1AA500-F83D-43C7-A4AD-FAE77AA7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105CD"/>
  </w:style>
  <w:style w:type="paragraph" w:styleId="a4">
    <w:name w:val="Note Heading"/>
    <w:basedOn w:val="a"/>
    <w:next w:val="a"/>
    <w:rsid w:val="001609B3"/>
    <w:pPr>
      <w:jc w:val="center"/>
    </w:pPr>
  </w:style>
  <w:style w:type="paragraph" w:styleId="a5">
    <w:name w:val="Closing"/>
    <w:basedOn w:val="a"/>
    <w:rsid w:val="001609B3"/>
    <w:pPr>
      <w:jc w:val="right"/>
    </w:pPr>
  </w:style>
  <w:style w:type="paragraph" w:styleId="a6">
    <w:name w:val="header"/>
    <w:basedOn w:val="a"/>
    <w:link w:val="a7"/>
    <w:unhideWhenUsed/>
    <w:rsid w:val="00051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51C0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51C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51C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平成２０年２月６日（水）</vt:lpstr>
      <vt:lpstr>平成２０年２月６日（水）</vt:lpstr>
    </vt:vector>
  </TitlesOfParts>
  <Company>FJ-WORK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平成２０年２月６日（水）</dc:title>
  <dc:subject/>
  <dc:creator>沼津学園第一幼稚園</dc:creator>
  <cp:keywords/>
  <dc:description/>
  <cp:lastModifiedBy>numagaku-dai1</cp:lastModifiedBy>
  <cp:revision>68</cp:revision>
  <cp:lastPrinted>2025-10-03T01:14:00Z</cp:lastPrinted>
  <dcterms:created xsi:type="dcterms:W3CDTF">2014-12-10T06:30:00Z</dcterms:created>
  <dcterms:modified xsi:type="dcterms:W3CDTF">2026-01-22T01:03:00Z</dcterms:modified>
</cp:coreProperties>
</file>